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2"/>
      </w:tblGrid>
      <w:tr w:rsidR="00220B6D" w:rsidRPr="008A7ED3" w14:paraId="34CA38AD" w14:textId="77777777" w:rsidTr="00926C48">
        <w:tc>
          <w:tcPr>
            <w:tcW w:w="10302" w:type="dxa"/>
            <w:shd w:val="pct10" w:color="auto" w:fill="auto"/>
          </w:tcPr>
          <w:p w14:paraId="4DB50694" w14:textId="4C261CC5" w:rsidR="00220B6D" w:rsidRPr="00FE7593" w:rsidRDefault="00220B6D" w:rsidP="00220B6D">
            <w:pPr>
              <w:pStyle w:val="Testonotaapidipagina"/>
              <w:widowControl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Procedura</w:t>
            </w:r>
            <w:r w:rsidR="00CB5D41">
              <w:rPr>
                <w:b/>
                <w:bCs/>
                <w:sz w:val="28"/>
                <w:szCs w:val="28"/>
              </w:rPr>
              <w:t xml:space="preserve"> aperta</w:t>
            </w:r>
            <w:r>
              <w:rPr>
                <w:b/>
                <w:bCs/>
                <w:sz w:val="28"/>
                <w:szCs w:val="28"/>
              </w:rPr>
              <w:t xml:space="preserve"> ai sensi dell’art. </w:t>
            </w:r>
            <w:r w:rsidR="00A07192">
              <w:rPr>
                <w:b/>
                <w:bCs/>
                <w:sz w:val="28"/>
                <w:szCs w:val="28"/>
              </w:rPr>
              <w:t>71</w:t>
            </w:r>
            <w:r w:rsidR="00CB5D41">
              <w:rPr>
                <w:b/>
                <w:bCs/>
                <w:sz w:val="28"/>
                <w:szCs w:val="28"/>
              </w:rPr>
              <w:t xml:space="preserve"> del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D.Lgs.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07192">
              <w:rPr>
                <w:b/>
                <w:bCs/>
                <w:sz w:val="28"/>
                <w:szCs w:val="28"/>
              </w:rPr>
              <w:t>36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A07192">
              <w:rPr>
                <w:b/>
                <w:bCs/>
                <w:sz w:val="28"/>
                <w:szCs w:val="28"/>
              </w:rPr>
              <w:t>2023</w:t>
            </w:r>
            <w:r>
              <w:rPr>
                <w:b/>
                <w:bCs/>
                <w:sz w:val="28"/>
                <w:szCs w:val="28"/>
              </w:rPr>
              <w:t xml:space="preserve"> per l’affidamento della</w:t>
            </w:r>
          </w:p>
        </w:tc>
      </w:tr>
      <w:tr w:rsidR="00220B6D" w:rsidRPr="008A7ED3" w14:paraId="2D9DED5F" w14:textId="77777777" w:rsidTr="002F4BC6">
        <w:tc>
          <w:tcPr>
            <w:tcW w:w="10302" w:type="dxa"/>
          </w:tcPr>
          <w:p w14:paraId="45959002" w14:textId="77777777" w:rsidR="007C7A3D" w:rsidRDefault="007C7A3D" w:rsidP="00220B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14:paraId="610EE18D" w14:textId="77777777" w:rsidR="00220B6D" w:rsidRDefault="005B5A81" w:rsidP="00220B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B5A81">
              <w:rPr>
                <w:b/>
                <w:bCs/>
                <w:sz w:val="24"/>
                <w:szCs w:val="24"/>
                <w:bdr w:val="none" w:sz="0" w:space="0" w:color="auto" w:frame="1"/>
              </w:rPr>
              <w:t>FORNITURA DI NR. 6 (SEI) AUTOCARRI 75 Q.LI, DOTATI DI VASCA E COMPATTATORE A SERVIZIO DELL’UNITA’ OPERATIVA A SERVIZIO DELL’UNITA’ OPERATIVA SERVIZIO IGIENE URBANA</w:t>
            </w:r>
          </w:p>
          <w:p w14:paraId="51FB37F1" w14:textId="15C27BAA" w:rsidR="007C7A3D" w:rsidRPr="005B5A81" w:rsidRDefault="007C7A3D" w:rsidP="00220B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5B5A81" w:rsidRPr="008A7ED3" w14:paraId="7F7F5C0B" w14:textId="77777777" w:rsidTr="002F4BC6">
        <w:tc>
          <w:tcPr>
            <w:tcW w:w="10302" w:type="dxa"/>
          </w:tcPr>
          <w:p w14:paraId="2B087BBA" w14:textId="379A7C11" w:rsidR="005B5A81" w:rsidRPr="00FE7593" w:rsidRDefault="005B5A81" w:rsidP="00220B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FE7593">
              <w:rPr>
                <w:sz w:val="24"/>
                <w:szCs w:val="24"/>
              </w:rPr>
              <w:t xml:space="preserve">CIG </w:t>
            </w:r>
            <w:r w:rsidRPr="00A07192">
              <w:rPr>
                <w:sz w:val="24"/>
                <w:szCs w:val="24"/>
              </w:rPr>
              <w:t>A04344071D</w:t>
            </w:r>
          </w:p>
        </w:tc>
      </w:tr>
    </w:tbl>
    <w:p w14:paraId="1EA820AB" w14:textId="77777777" w:rsidR="00594636" w:rsidRDefault="0059463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2F9FAB7" w14:textId="77777777" w:rsidR="006D6926" w:rsidRPr="008A7ED3" w:rsidRDefault="006D692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B1419F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0D35109F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47CB48DA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5CB6A9A9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della ditta:</w:t>
      </w:r>
    </w:p>
    <w:p w14:paraId="6697A9C2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635870DC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2EE8BA7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24705671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04B0FF8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after="120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 xml:space="preserve">O F </w:t>
      </w:r>
      <w:proofErr w:type="spellStart"/>
      <w:r w:rsidRPr="008A7ED3">
        <w:rPr>
          <w:b/>
          <w:bCs/>
          <w:sz w:val="24"/>
          <w:szCs w:val="24"/>
        </w:rPr>
        <w:t>F</w:t>
      </w:r>
      <w:proofErr w:type="spellEnd"/>
      <w:r w:rsidRPr="008A7ED3">
        <w:rPr>
          <w:b/>
          <w:bCs/>
          <w:sz w:val="24"/>
          <w:szCs w:val="24"/>
        </w:rPr>
        <w:t xml:space="preserve"> R E</w:t>
      </w:r>
    </w:p>
    <w:p w14:paraId="1548772D" w14:textId="0FF08F27" w:rsidR="00594636" w:rsidRPr="008A7ED3" w:rsidRDefault="006D6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</w:t>
      </w:r>
      <w:r w:rsidR="00220B6D">
        <w:rPr>
          <w:sz w:val="24"/>
          <w:szCs w:val="24"/>
        </w:rPr>
        <w:t xml:space="preserve">all’importo a base d’asta pari ad € </w:t>
      </w:r>
      <w:r w:rsidR="005B5A81">
        <w:rPr>
          <w:sz w:val="24"/>
          <w:szCs w:val="24"/>
        </w:rPr>
        <w:t>498.000</w:t>
      </w:r>
      <w:r w:rsidR="00220B6D">
        <w:rPr>
          <w:sz w:val="24"/>
          <w:szCs w:val="24"/>
        </w:rPr>
        <w:t>,00</w:t>
      </w:r>
      <w:r w:rsidR="00594636" w:rsidRPr="008A7ED3">
        <w:rPr>
          <w:sz w:val="24"/>
          <w:szCs w:val="24"/>
        </w:rPr>
        <w:t>, il ribasso</w:t>
      </w:r>
      <w:r>
        <w:rPr>
          <w:sz w:val="24"/>
          <w:szCs w:val="24"/>
        </w:rPr>
        <w:t xml:space="preserve"> unico</w:t>
      </w:r>
      <w:r w:rsidR="00594636" w:rsidRPr="008A7ED3">
        <w:rPr>
          <w:sz w:val="24"/>
          <w:szCs w:val="24"/>
        </w:rPr>
        <w:t xml:space="preserve"> per</w:t>
      </w:r>
      <w:r w:rsidR="00594636">
        <w:rPr>
          <w:sz w:val="24"/>
          <w:szCs w:val="24"/>
        </w:rPr>
        <w:t>centuale del ________________%</w:t>
      </w:r>
      <w:r w:rsidR="00594636" w:rsidRPr="008A7ED3">
        <w:rPr>
          <w:sz w:val="24"/>
          <w:szCs w:val="24"/>
        </w:rPr>
        <w:t xml:space="preserve"> (lettere ______________________________________________________).</w:t>
      </w:r>
    </w:p>
    <w:p w14:paraId="1810C09B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5B9CA2E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DICHIARA</w:t>
      </w:r>
    </w:p>
    <w:p w14:paraId="538E38A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b/>
          <w:bCs/>
          <w:sz w:val="24"/>
          <w:szCs w:val="24"/>
        </w:rPr>
      </w:pPr>
    </w:p>
    <w:p w14:paraId="12212941" w14:textId="77777777" w:rsidR="00594636" w:rsidRPr="008A7ED3" w:rsidRDefault="00220B6D" w:rsidP="00CB5D4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impegnarsi a tenere ferma e vincolante l’offerta economica per un periodo di 180 (centottanta) giorni dal termine di presentazione delle offerte.</w:t>
      </w:r>
      <w:r w:rsidR="00594636" w:rsidRPr="008A7ED3">
        <w:rPr>
          <w:sz w:val="24"/>
          <w:szCs w:val="24"/>
        </w:rPr>
        <w:t xml:space="preserve"> </w:t>
      </w:r>
    </w:p>
    <w:p w14:paraId="1D386560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795E7A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___________________lì, ____________________ </w:t>
      </w:r>
    </w:p>
    <w:p w14:paraId="6CE481A0" w14:textId="2AC3BA14" w:rsidR="00594636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31C65214" w14:textId="2047A7AD" w:rsidR="00CB5D41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77F86C97" w14:textId="77777777" w:rsidR="00CB5D41" w:rsidRPr="008A7ED3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154DCB6B" w14:textId="5C06C502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B5D41">
        <w:rPr>
          <w:sz w:val="24"/>
          <w:szCs w:val="24"/>
        </w:rPr>
        <w:t>Firmato digitalmente</w:t>
      </w:r>
    </w:p>
    <w:p w14:paraId="648177C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55DBDD3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p w14:paraId="6EC2400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i/>
          <w:iCs/>
          <w:sz w:val="24"/>
          <w:szCs w:val="24"/>
        </w:rPr>
      </w:pPr>
    </w:p>
    <w:sectPr w:rsidR="00594636" w:rsidRPr="008A7ED3" w:rsidSect="006D6926">
      <w:headerReference w:type="default" r:id="rId7"/>
      <w:pgSz w:w="11900" w:h="16840"/>
      <w:pgMar w:top="1135" w:right="907" w:bottom="567" w:left="90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162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089B0B9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229B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C21F6E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F8CC" w14:textId="5872C962" w:rsidR="006D6926" w:rsidRPr="00220B6D" w:rsidRDefault="00220B6D" w:rsidP="006D6926">
    <w:pPr>
      <w:pStyle w:val="Intestazione"/>
      <w:tabs>
        <w:tab w:val="clear" w:pos="9638"/>
        <w:tab w:val="right" w:pos="9612"/>
      </w:tabs>
      <w:rPr>
        <w:sz w:val="24"/>
        <w:szCs w:val="24"/>
      </w:rPr>
    </w:pPr>
    <w:r w:rsidRPr="00220B6D">
      <w:rPr>
        <w:b/>
        <w:bCs/>
        <w:sz w:val="24"/>
        <w:szCs w:val="24"/>
      </w:rPr>
      <w:t xml:space="preserve">MODELLO </w:t>
    </w:r>
    <w:r w:rsidR="00CB5D41">
      <w:rPr>
        <w:b/>
        <w:bCs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53CE4333"/>
    <w:multiLevelType w:val="hybridMultilevel"/>
    <w:tmpl w:val="615EC644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71351">
    <w:abstractNumId w:val="1"/>
  </w:num>
  <w:num w:numId="2" w16cid:durableId="1539052600">
    <w:abstractNumId w:val="0"/>
  </w:num>
  <w:num w:numId="3" w16cid:durableId="22684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406"/>
    <w:rsid w:val="00162CC5"/>
    <w:rsid w:val="00164EE4"/>
    <w:rsid w:val="0017090F"/>
    <w:rsid w:val="00193D2A"/>
    <w:rsid w:val="00207ECD"/>
    <w:rsid w:val="00220B6D"/>
    <w:rsid w:val="00235F82"/>
    <w:rsid w:val="00353E58"/>
    <w:rsid w:val="004E2F17"/>
    <w:rsid w:val="00594636"/>
    <w:rsid w:val="005B5A81"/>
    <w:rsid w:val="005E6A68"/>
    <w:rsid w:val="00644D21"/>
    <w:rsid w:val="006B54DA"/>
    <w:rsid w:val="006D6926"/>
    <w:rsid w:val="006F7304"/>
    <w:rsid w:val="007B0874"/>
    <w:rsid w:val="007C7A3D"/>
    <w:rsid w:val="00846EC3"/>
    <w:rsid w:val="00860062"/>
    <w:rsid w:val="00874406"/>
    <w:rsid w:val="008A7ED3"/>
    <w:rsid w:val="008B1AE2"/>
    <w:rsid w:val="00926C48"/>
    <w:rsid w:val="00956E14"/>
    <w:rsid w:val="00986849"/>
    <w:rsid w:val="009907F8"/>
    <w:rsid w:val="009A6CBD"/>
    <w:rsid w:val="00A07192"/>
    <w:rsid w:val="00AE3C4E"/>
    <w:rsid w:val="00C65712"/>
    <w:rsid w:val="00C67997"/>
    <w:rsid w:val="00CB5D41"/>
    <w:rsid w:val="00D73235"/>
    <w:rsid w:val="00DE08F9"/>
    <w:rsid w:val="00DE5D87"/>
    <w:rsid w:val="00EB1158"/>
    <w:rsid w:val="00ED66E3"/>
    <w:rsid w:val="00F764FF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88E07"/>
  <w15:docId w15:val="{CEA793D3-01A0-4F25-B20F-852760E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1184</Characters>
  <Application>Microsoft Office Word</Application>
  <DocSecurity>0</DocSecurity>
  <Lines>9</Lines>
  <Paragraphs>2</Paragraphs>
  <ScaleCrop>false</ScaleCrop>
  <Company>GARDAUNO SPA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Flora Gandini</cp:lastModifiedBy>
  <cp:revision>41</cp:revision>
  <dcterms:created xsi:type="dcterms:W3CDTF">2017-09-06T14:14:00Z</dcterms:created>
  <dcterms:modified xsi:type="dcterms:W3CDTF">2023-12-21T22:03:00Z</dcterms:modified>
</cp:coreProperties>
</file>